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6E3AC" w14:textId="77777777" w:rsidR="001E5350" w:rsidRDefault="00333119">
      <w:bookmarkStart w:id="0" w:name="_GoBack"/>
      <w:bookmarkEnd w:id="0"/>
      <w:r>
        <w:rPr>
          <w:noProof/>
        </w:rPr>
        <w:drawing>
          <wp:anchor distT="0" distB="0" distL="114300" distR="114300" simplePos="0" relativeHeight="251659264" behindDoc="0" locked="0" layoutInCell="1" allowOverlap="1" wp14:anchorId="7F89BB68" wp14:editId="61E79371">
            <wp:simplePos x="0" y="0"/>
            <wp:positionH relativeFrom="margin">
              <wp:posOffset>-668020</wp:posOffset>
            </wp:positionH>
            <wp:positionV relativeFrom="paragraph">
              <wp:posOffset>-800100</wp:posOffset>
            </wp:positionV>
            <wp:extent cx="8274533" cy="2052084"/>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kWoodArt for MSWord_w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74533" cy="2052084"/>
                    </a:xfrm>
                    <a:prstGeom prst="rect">
                      <a:avLst/>
                    </a:prstGeom>
                  </pic:spPr>
                </pic:pic>
              </a:graphicData>
            </a:graphic>
            <wp14:sizeRelH relativeFrom="margin">
              <wp14:pctWidth>0</wp14:pctWidth>
            </wp14:sizeRelH>
            <wp14:sizeRelV relativeFrom="margin">
              <wp14:pctHeight>0</wp14:pctHeight>
            </wp14:sizeRelV>
          </wp:anchor>
        </w:drawing>
      </w:r>
      <w:r w:rsidR="00F82525">
        <w:rPr>
          <w:noProof/>
        </w:rPr>
        <mc:AlternateContent>
          <mc:Choice Requires="wps">
            <w:drawing>
              <wp:anchor distT="0" distB="0" distL="114300" distR="114300" simplePos="0" relativeHeight="251661312" behindDoc="0" locked="0" layoutInCell="1" allowOverlap="1" wp14:anchorId="0C105043" wp14:editId="68E3D7A1">
                <wp:simplePos x="0" y="0"/>
                <wp:positionH relativeFrom="margin">
                  <wp:align>center</wp:align>
                </wp:positionH>
                <wp:positionV relativeFrom="paragraph">
                  <wp:posOffset>-318770</wp:posOffset>
                </wp:positionV>
                <wp:extent cx="4866468" cy="1139125"/>
                <wp:effectExtent l="0" t="0" r="10795" b="61595"/>
                <wp:wrapNone/>
                <wp:docPr id="2" name="Text Box 2"/>
                <wp:cNvGraphicFramePr/>
                <a:graphic xmlns:a="http://schemas.openxmlformats.org/drawingml/2006/main">
                  <a:graphicData uri="http://schemas.microsoft.com/office/word/2010/wordprocessingShape">
                    <wps:wsp>
                      <wps:cNvSpPr txBox="1"/>
                      <wps:spPr>
                        <a:xfrm>
                          <a:off x="0" y="0"/>
                          <a:ext cx="4866468" cy="1139125"/>
                        </a:xfrm>
                        <a:prstGeom prst="rect">
                          <a:avLst/>
                        </a:prstGeom>
                        <a:noFill/>
                        <a:ln w="6350">
                          <a:noFill/>
                        </a:ln>
                        <a:effectLst>
                          <a:outerShdw blurRad="50800" dist="38100" dir="2700000" algn="tl" rotWithShape="0">
                            <a:prstClr val="black">
                              <a:alpha val="40000"/>
                            </a:prstClr>
                          </a:outerShdw>
                        </a:effectLst>
                      </wps:spPr>
                      <wps:txbx>
                        <w:txbxContent>
                          <w:p w14:paraId="265AE435" w14:textId="77777777" w:rsidR="00F82525" w:rsidRPr="00ED0179" w:rsidRDefault="00F82525" w:rsidP="00F82525">
                            <w:pPr>
                              <w:spacing w:after="0" w:line="240" w:lineRule="auto"/>
                              <w:jc w:val="center"/>
                              <w:rPr>
                                <w:rFonts w:ascii="Stratum2 Black" w:hAnsi="Stratum2 Black"/>
                                <w:b/>
                                <w:color w:val="FFFFFF" w:themeColor="background1"/>
                                <w:sz w:val="72"/>
                                <w:szCs w:val="72"/>
                              </w:rPr>
                            </w:pPr>
                            <w:r>
                              <w:rPr>
                                <w:rFonts w:ascii="Stratum2 Black" w:hAnsi="Stratum2 Black"/>
                                <w:b/>
                                <w:color w:val="FFFFFF" w:themeColor="background1"/>
                                <w:sz w:val="72"/>
                                <w:szCs w:val="72"/>
                              </w:rPr>
                              <w:t>Food Hero</w:t>
                            </w:r>
                            <w:r w:rsidR="00AC63CA">
                              <w:rPr>
                                <w:rFonts w:ascii="Stratum2 Black" w:hAnsi="Stratum2 Black"/>
                                <w:b/>
                                <w:color w:val="FFFFFF" w:themeColor="background1"/>
                                <w:sz w:val="72"/>
                                <w:szCs w:val="72"/>
                              </w:rPr>
                              <w:t>/Blue Zones Project</w:t>
                            </w:r>
                            <w:r>
                              <w:rPr>
                                <w:rFonts w:ascii="Stratum2 Black" w:hAnsi="Stratum2 Black"/>
                                <w:b/>
                                <w:color w:val="FFFFFF" w:themeColor="background1"/>
                                <w:sz w:val="72"/>
                                <w:szCs w:val="72"/>
                              </w:rPr>
                              <w:t xml:space="preserve"> Kids Art Contest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105043" id="_x0000_t202" coordsize="21600,21600" o:spt="202" path="m,l,21600r21600,l21600,xe">
                <v:stroke joinstyle="miter"/>
                <v:path gradientshapeok="t" o:connecttype="rect"/>
              </v:shapetype>
              <v:shape id="Text Box 2" o:spid="_x0000_s1026" type="#_x0000_t202" style="position:absolute;margin-left:0;margin-top:-25.1pt;width:383.2pt;height:89.7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" filled="f" stroked="f" strokeweight=".5pt">
                <v:shadow on="t" color="black" opacity="26214f" origin="-.5,-.5" offset=".74836mm,.74836mm"/>
                <v:textbox>
                  <w:txbxContent>
                    <w:p w14:paraId="265AE435" w14:textId="77777777" w:rsidR="00F82525" w:rsidRPr="00ED0179" w:rsidRDefault="00F82525" w:rsidP="00F82525">
                      <w:pPr>
                        <w:spacing w:after="0" w:line="240" w:lineRule="auto"/>
                        <w:jc w:val="center"/>
                        <w:rPr>
                          <w:rFonts w:ascii="Stratum2 Black" w:hAnsi="Stratum2 Black"/>
                          <w:b/>
                          <w:color w:val="FFFFFF" w:themeColor="background1"/>
                          <w:sz w:val="72"/>
                          <w:szCs w:val="72"/>
                        </w:rPr>
                      </w:pPr>
                      <w:r>
                        <w:rPr>
                          <w:rFonts w:ascii="Stratum2 Black" w:hAnsi="Stratum2 Black"/>
                          <w:b/>
                          <w:color w:val="FFFFFF" w:themeColor="background1"/>
                          <w:sz w:val="72"/>
                          <w:szCs w:val="72"/>
                        </w:rPr>
                        <w:t>Food Hero</w:t>
                      </w:r>
                      <w:r w:rsidR="00AC63CA">
                        <w:rPr>
                          <w:rFonts w:ascii="Stratum2 Black" w:hAnsi="Stratum2 Black"/>
                          <w:b/>
                          <w:color w:val="FFFFFF" w:themeColor="background1"/>
                          <w:sz w:val="72"/>
                          <w:szCs w:val="72"/>
                        </w:rPr>
                        <w:t>/Blue Zones Project</w:t>
                      </w:r>
                      <w:r>
                        <w:rPr>
                          <w:rFonts w:ascii="Stratum2 Black" w:hAnsi="Stratum2 Black"/>
                          <w:b/>
                          <w:color w:val="FFFFFF" w:themeColor="background1"/>
                          <w:sz w:val="72"/>
                          <w:szCs w:val="72"/>
                        </w:rPr>
                        <w:t xml:space="preserve"> Kids Art Contest Directions</w:t>
                      </w:r>
                    </w:p>
                  </w:txbxContent>
                </v:textbox>
                <w10:wrap anchorx="margin"/>
              </v:shape>
            </w:pict>
          </mc:Fallback>
        </mc:AlternateContent>
      </w:r>
      <w:r w:rsidR="00FA2AB5">
        <w:t xml:space="preserve">Directions to Kids Art Contest </w:t>
      </w:r>
    </w:p>
    <w:p w14:paraId="38D9020B" w14:textId="77777777" w:rsidR="00FA2AB5" w:rsidRDefault="00FA2AB5"/>
    <w:p w14:paraId="7830418D" w14:textId="77777777" w:rsidR="00F82525" w:rsidRPr="003E4D0F" w:rsidRDefault="00FA2AB5" w:rsidP="003E4D0F">
      <w:pPr>
        <w:rPr>
          <w:rFonts w:cstheme="minorHAnsi"/>
          <w:b/>
          <w:sz w:val="24"/>
          <w:szCs w:val="24"/>
        </w:rPr>
      </w:pPr>
      <w:r>
        <w:rPr>
          <w:rFonts w:cstheme="minorHAnsi"/>
          <w:b/>
          <w:sz w:val="24"/>
          <w:szCs w:val="24"/>
        </w:rPr>
        <w:t xml:space="preserve">All Kids Art Contest files can be found in the Food Hero Community Toolkit: </w:t>
      </w:r>
      <w:hyperlink r:id="rId8" w:history="1">
        <w:r w:rsidRPr="00611C2D">
          <w:rPr>
            <w:rStyle w:val="Hyperlink"/>
          </w:rPr>
          <w:t>http://foodhero.org/kids-art-contest</w:t>
        </w:r>
      </w:hyperlink>
      <w:r>
        <w:t xml:space="preserve"> </w:t>
      </w:r>
      <w:r w:rsidRPr="00FA2AB5">
        <w:rPr>
          <w:rStyle w:val="Hyperlink"/>
          <w:rFonts w:cstheme="minorHAnsi"/>
          <w:b/>
          <w:sz w:val="24"/>
          <w:szCs w:val="24"/>
          <w:u w:val="none"/>
        </w:rPr>
        <w:t>Questions?  Email Us</w:t>
      </w:r>
      <w:r w:rsidRPr="00FA2AB5">
        <w:rPr>
          <w:rStyle w:val="Hyperlink"/>
          <w:rFonts w:cstheme="minorHAnsi"/>
          <w:sz w:val="24"/>
          <w:szCs w:val="24"/>
          <w:u w:val="none"/>
        </w:rPr>
        <w:t>:</w:t>
      </w:r>
      <w:r w:rsidRPr="00231FAF">
        <w:rPr>
          <w:rStyle w:val="Hyperlink"/>
          <w:rFonts w:cstheme="minorHAnsi"/>
          <w:sz w:val="24"/>
          <w:szCs w:val="24"/>
        </w:rPr>
        <w:t xml:space="preserve"> </w:t>
      </w:r>
      <w:r>
        <w:rPr>
          <w:rStyle w:val="Hyperlink"/>
          <w:rFonts w:cstheme="minorHAnsi"/>
          <w:sz w:val="24"/>
          <w:szCs w:val="24"/>
        </w:rPr>
        <w:t xml:space="preserve">food.hero@oregonstate.edu  </w:t>
      </w:r>
    </w:p>
    <w:p w14:paraId="6E4FAB17" w14:textId="77777777" w:rsidR="003E4D0F" w:rsidRPr="003E4D0F" w:rsidRDefault="003E4D0F" w:rsidP="003E4D0F">
      <w:pPr>
        <w:spacing w:line="240" w:lineRule="auto"/>
        <w:jc w:val="center"/>
        <w:rPr>
          <w:rFonts w:ascii="Stratum2" w:hAnsi="Stratum2"/>
          <w:b/>
          <w:sz w:val="16"/>
          <w:szCs w:val="16"/>
        </w:rPr>
      </w:pPr>
    </w:p>
    <w:p w14:paraId="01638EB7" w14:textId="77777777" w:rsidR="00AC63CA" w:rsidRDefault="00AC63CA" w:rsidP="003E4D0F">
      <w:pPr>
        <w:spacing w:line="240" w:lineRule="auto"/>
        <w:jc w:val="center"/>
      </w:pPr>
      <w:r>
        <w:rPr>
          <w:rFonts w:ascii="Stratum2" w:hAnsi="Stratum2"/>
          <w:b/>
          <w:sz w:val="40"/>
          <w:szCs w:val="40"/>
        </w:rPr>
        <w:t>When and Where:</w:t>
      </w:r>
    </w:p>
    <w:p w14:paraId="6366B19C" w14:textId="0F207515" w:rsidR="00AC63CA" w:rsidRPr="007700BE" w:rsidRDefault="00AC63CA" w:rsidP="003E4D0F">
      <w:pPr>
        <w:spacing w:line="240" w:lineRule="auto"/>
        <w:jc w:val="center"/>
        <w:rPr>
          <w:spacing w:val="-7"/>
          <w:sz w:val="8"/>
          <w:szCs w:val="8"/>
        </w:rPr>
      </w:pPr>
      <w:r>
        <w:t xml:space="preserve">Turn in your </w:t>
      </w:r>
      <w:r w:rsidR="00DC50D0">
        <w:t>a</w:t>
      </w:r>
      <w:r>
        <w:t xml:space="preserve">rtwork to the front office by </w:t>
      </w:r>
      <w:r w:rsidR="00B91C6B">
        <w:rPr>
          <w:b/>
        </w:rPr>
        <w:t xml:space="preserve">November </w:t>
      </w:r>
      <w:r w:rsidR="0006610D">
        <w:rPr>
          <w:b/>
        </w:rPr>
        <w:t>6</w:t>
      </w:r>
      <w:r w:rsidR="00B91C6B" w:rsidRPr="00B91C6B">
        <w:rPr>
          <w:b/>
          <w:vertAlign w:val="superscript"/>
        </w:rPr>
        <w:t>th</w:t>
      </w:r>
      <w:r w:rsidR="00DC50D0" w:rsidRPr="00DF1167">
        <w:rPr>
          <w:b/>
        </w:rPr>
        <w:t>.</w:t>
      </w:r>
      <w:r w:rsidR="00B91C6B">
        <w:rPr>
          <w:b/>
        </w:rPr>
        <w:t xml:space="preserve"> </w:t>
      </w:r>
    </w:p>
    <w:p w14:paraId="75B8912D" w14:textId="77777777" w:rsidR="00AC63CA" w:rsidRDefault="00AC63CA" w:rsidP="0098778E">
      <w:pPr>
        <w:spacing w:after="0" w:line="240" w:lineRule="auto"/>
        <w:jc w:val="center"/>
        <w:rPr>
          <w:rFonts w:ascii="Stratum2" w:hAnsi="Stratum2"/>
          <w:b/>
          <w:sz w:val="40"/>
          <w:szCs w:val="40"/>
        </w:rPr>
      </w:pPr>
      <w:r>
        <w:rPr>
          <w:rFonts w:ascii="Stratum2" w:hAnsi="Stratum2"/>
          <w:b/>
          <w:sz w:val="40"/>
          <w:szCs w:val="40"/>
        </w:rPr>
        <w:t>Prizes:</w:t>
      </w:r>
    </w:p>
    <w:p w14:paraId="44A6590B" w14:textId="65190FDE" w:rsidR="00AC63CA" w:rsidRDefault="00AC63CA" w:rsidP="0098778E">
      <w:pPr>
        <w:spacing w:after="0" w:line="240" w:lineRule="auto"/>
        <w:jc w:val="center"/>
      </w:pPr>
      <w:r>
        <w:t>There will be</w:t>
      </w:r>
      <w:r w:rsidR="00DC50D0">
        <w:t xml:space="preserve"> a</w:t>
      </w:r>
      <w:r>
        <w:t xml:space="preserve"> </w:t>
      </w:r>
      <w:r w:rsidRPr="00B514EE">
        <w:rPr>
          <w:b/>
        </w:rPr>
        <w:t>1</w:t>
      </w:r>
      <w:r w:rsidRPr="00B514EE">
        <w:rPr>
          <w:b/>
          <w:vertAlign w:val="superscript"/>
        </w:rPr>
        <w:t>st</w:t>
      </w:r>
      <w:r>
        <w:t xml:space="preserve"> place prize for each grade level. </w:t>
      </w:r>
    </w:p>
    <w:p w14:paraId="3CB2D1D7" w14:textId="1F952214" w:rsidR="00AC63CA" w:rsidRDefault="00AC63CA" w:rsidP="0098778E">
      <w:pPr>
        <w:spacing w:after="0" w:line="240" w:lineRule="auto"/>
        <w:jc w:val="center"/>
      </w:pPr>
      <w:r>
        <w:t xml:space="preserve">You could win a </w:t>
      </w:r>
      <w:r w:rsidRPr="005E0D45">
        <w:rPr>
          <w:b/>
          <w:color w:val="00B0F0"/>
          <w:szCs w:val="35"/>
        </w:rPr>
        <w:t>Blue Zones</w:t>
      </w:r>
      <w:r w:rsidRPr="005E0D45">
        <w:rPr>
          <w:color w:val="00B0F0"/>
        </w:rPr>
        <w:t xml:space="preserve"> </w:t>
      </w:r>
      <w:r w:rsidR="00DC50D0">
        <w:t>t</w:t>
      </w:r>
      <w:r>
        <w:t>-</w:t>
      </w:r>
      <w:r w:rsidR="00DC50D0">
        <w:t>s</w:t>
      </w:r>
      <w:r>
        <w:t xml:space="preserve">hirt, </w:t>
      </w:r>
      <w:r w:rsidR="00DC50D0">
        <w:t>b</w:t>
      </w:r>
      <w:r>
        <w:t xml:space="preserve">eanie, or </w:t>
      </w:r>
      <w:r w:rsidR="00DC50D0">
        <w:t>s</w:t>
      </w:r>
      <w:r>
        <w:t>unglasses!</w:t>
      </w:r>
    </w:p>
    <w:p w14:paraId="3328EC97" w14:textId="5841E6DD" w:rsidR="00AC63CA" w:rsidRPr="003E4D0F" w:rsidRDefault="00A560BF" w:rsidP="00A560BF">
      <w:pPr>
        <w:spacing w:line="240" w:lineRule="auto"/>
        <w:jc w:val="center"/>
        <w:rPr>
          <w:color w:val="F26322"/>
        </w:rPr>
      </w:pPr>
      <w:r w:rsidRPr="00A560BF">
        <w:rPr>
          <w:b/>
          <w:sz w:val="28"/>
          <w:szCs w:val="28"/>
        </w:rPr>
        <w:t>1</w:t>
      </w:r>
      <w:r w:rsidRPr="00A560BF">
        <w:rPr>
          <w:b/>
          <w:sz w:val="28"/>
          <w:szCs w:val="28"/>
          <w:vertAlign w:val="superscript"/>
        </w:rPr>
        <w:t>st</w:t>
      </w:r>
      <w:r w:rsidRPr="00A560BF">
        <w:rPr>
          <w:b/>
          <w:sz w:val="28"/>
          <w:szCs w:val="28"/>
        </w:rPr>
        <w:t xml:space="preserve"> place</w:t>
      </w:r>
      <w:r>
        <w:t xml:space="preserve"> for the</w:t>
      </w:r>
      <w:r w:rsidR="00AC63CA">
        <w:t xml:space="preserve"> school will be displayed on the </w:t>
      </w:r>
      <w:r>
        <w:rPr>
          <w:b/>
          <w:color w:val="ED7D31" w:themeColor="accent2"/>
        </w:rPr>
        <w:t>Food Hero B</w:t>
      </w:r>
      <w:r w:rsidR="00AC63CA" w:rsidRPr="00A560BF">
        <w:rPr>
          <w:b/>
          <w:color w:val="ED7D31" w:themeColor="accent2"/>
        </w:rPr>
        <w:t>ulletin</w:t>
      </w:r>
      <w:r w:rsidR="00AC63CA" w:rsidRPr="00A560BF">
        <w:rPr>
          <w:color w:val="ED7D31" w:themeColor="accent2"/>
        </w:rPr>
        <w:t xml:space="preserve"> </w:t>
      </w:r>
      <w:r w:rsidR="00AC63CA" w:rsidRPr="00A560BF">
        <w:rPr>
          <w:b/>
          <w:color w:val="ED7D31" w:themeColor="accent2"/>
        </w:rPr>
        <w:t>Board</w:t>
      </w:r>
      <w:r w:rsidR="00AA2769">
        <w:rPr>
          <w:b/>
          <w:color w:val="ED7D31" w:themeColor="accent2"/>
        </w:rPr>
        <w:t>.</w:t>
      </w:r>
      <w:r w:rsidR="00AC63CA">
        <w:t xml:space="preserve"> </w:t>
      </w:r>
    </w:p>
    <w:p w14:paraId="2D6EBE9F" w14:textId="716BD649" w:rsidR="00AA2769" w:rsidRDefault="00AC63CA" w:rsidP="00A560BF">
      <w:pPr>
        <w:spacing w:line="240" w:lineRule="auto"/>
        <w:rPr>
          <w:rFonts w:cstheme="minorHAnsi"/>
          <w:color w:val="0A0A0A"/>
          <w:sz w:val="24"/>
          <w:szCs w:val="24"/>
          <w:lang w:val="en"/>
        </w:rPr>
      </w:pPr>
      <w:r w:rsidRPr="00AC63CA">
        <w:rPr>
          <w:rFonts w:cstheme="minorHAnsi"/>
          <w:b/>
          <w:color w:val="0A0A0A"/>
          <w:sz w:val="24"/>
          <w:szCs w:val="24"/>
          <w:lang w:val="en"/>
        </w:rPr>
        <w:t xml:space="preserve">Some </w:t>
      </w:r>
      <w:r w:rsidR="00AA2769">
        <w:rPr>
          <w:rFonts w:cstheme="minorHAnsi"/>
          <w:b/>
          <w:color w:val="0A0A0A"/>
          <w:sz w:val="24"/>
          <w:szCs w:val="24"/>
          <w:lang w:val="en"/>
        </w:rPr>
        <w:t>tips</w:t>
      </w:r>
      <w:r w:rsidRPr="00DF1167">
        <w:rPr>
          <w:rFonts w:cstheme="minorHAnsi"/>
          <w:b/>
          <w:bCs/>
          <w:color w:val="0A0A0A"/>
          <w:sz w:val="24"/>
          <w:szCs w:val="24"/>
          <w:lang w:val="en"/>
        </w:rPr>
        <w:t>:</w:t>
      </w:r>
      <w:r w:rsidRPr="00AC63CA">
        <w:rPr>
          <w:rFonts w:cstheme="minorHAnsi"/>
          <w:color w:val="0A0A0A"/>
          <w:sz w:val="24"/>
          <w:szCs w:val="24"/>
          <w:lang w:val="en"/>
        </w:rPr>
        <w:t xml:space="preserve"> </w:t>
      </w:r>
    </w:p>
    <w:p w14:paraId="44091B45" w14:textId="1D41F027" w:rsidR="00AC63CA" w:rsidRPr="00DF1167" w:rsidRDefault="00AA2769" w:rsidP="00AA2769">
      <w:pPr>
        <w:pStyle w:val="ListParagraph"/>
        <w:numPr>
          <w:ilvl w:val="0"/>
          <w:numId w:val="9"/>
        </w:numPr>
        <w:spacing w:line="240" w:lineRule="auto"/>
        <w:rPr>
          <w:rFonts w:cstheme="minorHAnsi"/>
          <w:sz w:val="24"/>
          <w:szCs w:val="24"/>
        </w:rPr>
      </w:pPr>
      <w:r w:rsidRPr="00831B6A">
        <w:rPr>
          <w:rFonts w:cstheme="minorHAnsi"/>
          <w:color w:val="0A0A0A"/>
          <w:sz w:val="24"/>
          <w:szCs w:val="24"/>
          <w:lang w:val="en"/>
        </w:rPr>
        <w:t>Try showing b</w:t>
      </w:r>
      <w:r w:rsidR="00AC63CA" w:rsidRPr="00831B6A">
        <w:rPr>
          <w:rFonts w:cstheme="minorHAnsi"/>
          <w:color w:val="0A0A0A"/>
          <w:sz w:val="24"/>
          <w:szCs w:val="24"/>
          <w:lang w:val="en"/>
        </w:rPr>
        <w:t xml:space="preserve">ell </w:t>
      </w:r>
      <w:r w:rsidRPr="00831B6A">
        <w:rPr>
          <w:rFonts w:cstheme="minorHAnsi"/>
          <w:color w:val="0A0A0A"/>
          <w:sz w:val="24"/>
          <w:szCs w:val="24"/>
          <w:lang w:val="en"/>
        </w:rPr>
        <w:t>p</w:t>
      </w:r>
      <w:r w:rsidR="00AC63CA" w:rsidRPr="00831B6A">
        <w:rPr>
          <w:rFonts w:cstheme="minorHAnsi"/>
          <w:color w:val="0A0A0A"/>
          <w:sz w:val="24"/>
          <w:szCs w:val="24"/>
          <w:lang w:val="en"/>
        </w:rPr>
        <w:t>epp</w:t>
      </w:r>
      <w:r w:rsidR="00B91C6B" w:rsidRPr="00831B6A">
        <w:rPr>
          <w:rFonts w:cstheme="minorHAnsi"/>
          <w:color w:val="0A0A0A"/>
          <w:sz w:val="24"/>
          <w:szCs w:val="24"/>
          <w:lang w:val="en"/>
        </w:rPr>
        <w:t xml:space="preserve">ers, </w:t>
      </w:r>
      <w:r w:rsidRPr="00831B6A">
        <w:rPr>
          <w:rFonts w:cstheme="minorHAnsi"/>
          <w:color w:val="0A0A0A"/>
          <w:sz w:val="24"/>
          <w:szCs w:val="24"/>
          <w:lang w:val="en"/>
        </w:rPr>
        <w:t>p</w:t>
      </w:r>
      <w:r w:rsidR="00AC63CA" w:rsidRPr="00831B6A">
        <w:rPr>
          <w:rFonts w:cstheme="minorHAnsi"/>
          <w:color w:val="0A0A0A"/>
          <w:sz w:val="24"/>
          <w:szCs w:val="24"/>
          <w:lang w:val="en"/>
        </w:rPr>
        <w:t xml:space="preserve">otatoes, </w:t>
      </w:r>
      <w:r w:rsidRPr="00831B6A">
        <w:rPr>
          <w:rFonts w:cstheme="minorHAnsi"/>
          <w:color w:val="0A0A0A"/>
          <w:sz w:val="24"/>
          <w:szCs w:val="24"/>
          <w:lang w:val="en"/>
        </w:rPr>
        <w:t>c</w:t>
      </w:r>
      <w:r w:rsidR="00B91C6B" w:rsidRPr="00831B6A">
        <w:rPr>
          <w:rFonts w:cstheme="minorHAnsi"/>
          <w:color w:val="0A0A0A"/>
          <w:sz w:val="24"/>
          <w:szCs w:val="24"/>
          <w:lang w:val="en"/>
        </w:rPr>
        <w:t xml:space="preserve">herries, </w:t>
      </w:r>
      <w:r w:rsidRPr="00831B6A">
        <w:rPr>
          <w:rFonts w:cstheme="minorHAnsi"/>
          <w:color w:val="0A0A0A"/>
          <w:sz w:val="24"/>
          <w:szCs w:val="24"/>
          <w:lang w:val="en"/>
        </w:rPr>
        <w:t>c</w:t>
      </w:r>
      <w:r w:rsidR="00B91C6B" w:rsidRPr="00831B6A">
        <w:rPr>
          <w:rFonts w:cstheme="minorHAnsi"/>
          <w:color w:val="0A0A0A"/>
          <w:sz w:val="24"/>
          <w:szCs w:val="24"/>
          <w:lang w:val="en"/>
        </w:rPr>
        <w:t xml:space="preserve">ucumbers, </w:t>
      </w:r>
      <w:r w:rsidRPr="00831B6A">
        <w:rPr>
          <w:rFonts w:cstheme="minorHAnsi"/>
          <w:color w:val="0A0A0A"/>
          <w:sz w:val="24"/>
          <w:szCs w:val="24"/>
          <w:lang w:val="en"/>
        </w:rPr>
        <w:t>p</w:t>
      </w:r>
      <w:r w:rsidR="00B91C6B" w:rsidRPr="00831B6A">
        <w:rPr>
          <w:rFonts w:cstheme="minorHAnsi"/>
          <w:color w:val="0A0A0A"/>
          <w:sz w:val="24"/>
          <w:szCs w:val="24"/>
          <w:lang w:val="en"/>
        </w:rPr>
        <w:t>umpkin</w:t>
      </w:r>
      <w:r w:rsidRPr="00831B6A">
        <w:rPr>
          <w:rFonts w:cstheme="minorHAnsi"/>
          <w:color w:val="0A0A0A"/>
          <w:sz w:val="24"/>
          <w:szCs w:val="24"/>
          <w:lang w:val="en"/>
        </w:rPr>
        <w:t>s</w:t>
      </w:r>
      <w:r w:rsidR="00AC63CA" w:rsidRPr="00831B6A">
        <w:rPr>
          <w:rFonts w:cstheme="minorHAnsi"/>
          <w:color w:val="0A0A0A"/>
          <w:sz w:val="24"/>
          <w:szCs w:val="24"/>
          <w:lang w:val="en"/>
        </w:rPr>
        <w:t xml:space="preserve">, </w:t>
      </w:r>
      <w:r w:rsidRPr="00831B6A">
        <w:rPr>
          <w:rFonts w:cstheme="minorHAnsi"/>
          <w:color w:val="0A0A0A"/>
          <w:sz w:val="24"/>
          <w:szCs w:val="24"/>
          <w:lang w:val="en"/>
        </w:rPr>
        <w:t>s</w:t>
      </w:r>
      <w:r w:rsidR="00AC63CA" w:rsidRPr="00831B6A">
        <w:rPr>
          <w:rFonts w:cstheme="minorHAnsi"/>
          <w:color w:val="0A0A0A"/>
          <w:sz w:val="24"/>
          <w:szCs w:val="24"/>
          <w:lang w:val="en"/>
        </w:rPr>
        <w:t xml:space="preserve">ummer </w:t>
      </w:r>
      <w:r w:rsidRPr="00831B6A">
        <w:rPr>
          <w:rFonts w:cstheme="minorHAnsi"/>
          <w:color w:val="0A0A0A"/>
          <w:sz w:val="24"/>
          <w:szCs w:val="24"/>
          <w:lang w:val="en"/>
        </w:rPr>
        <w:t>s</w:t>
      </w:r>
      <w:r w:rsidR="00AC63CA" w:rsidRPr="00831B6A">
        <w:rPr>
          <w:rFonts w:cstheme="minorHAnsi"/>
          <w:color w:val="0A0A0A"/>
          <w:sz w:val="24"/>
          <w:szCs w:val="24"/>
          <w:lang w:val="en"/>
        </w:rPr>
        <w:t xml:space="preserve">quash, </w:t>
      </w:r>
      <w:r w:rsidR="00B91C6B" w:rsidRPr="00831B6A">
        <w:rPr>
          <w:rFonts w:cstheme="minorHAnsi"/>
          <w:color w:val="0A0A0A"/>
          <w:sz w:val="24"/>
          <w:szCs w:val="24"/>
          <w:lang w:val="en"/>
        </w:rPr>
        <w:t>parsnips, cauliflower,</w:t>
      </w:r>
      <w:r w:rsidR="00AC63CA" w:rsidRPr="00831B6A">
        <w:rPr>
          <w:rFonts w:cstheme="minorHAnsi"/>
          <w:color w:val="0A0A0A"/>
          <w:sz w:val="24"/>
          <w:szCs w:val="24"/>
          <w:lang w:val="en"/>
        </w:rPr>
        <w:t xml:space="preserve"> </w:t>
      </w:r>
      <w:r w:rsidRPr="00831B6A">
        <w:rPr>
          <w:rFonts w:cstheme="minorHAnsi"/>
          <w:color w:val="0A0A0A"/>
          <w:sz w:val="24"/>
          <w:szCs w:val="24"/>
          <w:lang w:val="en"/>
        </w:rPr>
        <w:t>or</w:t>
      </w:r>
      <w:r w:rsidR="00AC63CA" w:rsidRPr="00831B6A">
        <w:rPr>
          <w:rFonts w:cstheme="minorHAnsi"/>
          <w:color w:val="0A0A0A"/>
          <w:sz w:val="24"/>
          <w:szCs w:val="24"/>
          <w:lang w:val="en"/>
        </w:rPr>
        <w:t xml:space="preserve"> anything </w:t>
      </w:r>
      <w:r w:rsidRPr="00831B6A">
        <w:rPr>
          <w:rFonts w:cstheme="minorHAnsi"/>
          <w:color w:val="0A0A0A"/>
          <w:sz w:val="24"/>
          <w:szCs w:val="24"/>
          <w:lang w:val="en"/>
        </w:rPr>
        <w:t xml:space="preserve">related to </w:t>
      </w:r>
      <w:r w:rsidR="00AC63CA" w:rsidRPr="00831B6A">
        <w:rPr>
          <w:rFonts w:cstheme="minorHAnsi"/>
          <w:color w:val="0A0A0A"/>
          <w:sz w:val="24"/>
          <w:szCs w:val="24"/>
          <w:lang w:val="en"/>
        </w:rPr>
        <w:t xml:space="preserve">gardening. </w:t>
      </w:r>
    </w:p>
    <w:p w14:paraId="09ED0E24" w14:textId="4EFDA074" w:rsidR="00AA2769" w:rsidRPr="00DF1167" w:rsidRDefault="00065DB1" w:rsidP="00AA2769">
      <w:pPr>
        <w:pStyle w:val="ListParagraph"/>
        <w:numPr>
          <w:ilvl w:val="0"/>
          <w:numId w:val="9"/>
        </w:numPr>
        <w:spacing w:line="240" w:lineRule="auto"/>
        <w:rPr>
          <w:rFonts w:cstheme="minorHAnsi"/>
          <w:sz w:val="24"/>
          <w:szCs w:val="24"/>
        </w:rPr>
      </w:pPr>
      <w:r>
        <w:rPr>
          <w:rFonts w:cstheme="minorHAnsi"/>
          <w:color w:val="0A0A0A"/>
          <w:sz w:val="24"/>
          <w:szCs w:val="24"/>
          <w:lang w:val="en"/>
        </w:rPr>
        <w:t>We love</w:t>
      </w:r>
      <w:r w:rsidR="00AA2769">
        <w:rPr>
          <w:rFonts w:cstheme="minorHAnsi"/>
          <w:color w:val="0A0A0A"/>
          <w:sz w:val="24"/>
          <w:szCs w:val="24"/>
          <w:lang w:val="en"/>
        </w:rPr>
        <w:t xml:space="preserve"> color—even in the background.</w:t>
      </w:r>
    </w:p>
    <w:p w14:paraId="4DD8D14F" w14:textId="17FD94EB" w:rsidR="00AA2769" w:rsidRPr="00DF1167" w:rsidRDefault="00065DB1" w:rsidP="00AA2769">
      <w:pPr>
        <w:pStyle w:val="ListParagraph"/>
        <w:numPr>
          <w:ilvl w:val="0"/>
          <w:numId w:val="9"/>
        </w:numPr>
        <w:spacing w:line="240" w:lineRule="auto"/>
        <w:rPr>
          <w:rFonts w:cstheme="minorHAnsi"/>
          <w:sz w:val="24"/>
          <w:szCs w:val="24"/>
        </w:rPr>
      </w:pPr>
      <w:r>
        <w:rPr>
          <w:rFonts w:cstheme="minorHAnsi"/>
          <w:color w:val="0A0A0A"/>
          <w:sz w:val="24"/>
          <w:szCs w:val="24"/>
          <w:lang w:val="en"/>
        </w:rPr>
        <w:t>Surprise us with</w:t>
      </w:r>
      <w:r w:rsidR="00AA2769">
        <w:rPr>
          <w:rFonts w:cstheme="minorHAnsi"/>
          <w:color w:val="0A0A0A"/>
          <w:sz w:val="24"/>
          <w:szCs w:val="24"/>
          <w:lang w:val="en"/>
        </w:rPr>
        <w:t xml:space="preserve"> </w:t>
      </w:r>
      <w:r w:rsidR="00AA2769" w:rsidRPr="0070109D">
        <w:rPr>
          <w:rFonts w:cstheme="minorHAnsi"/>
          <w:color w:val="000000"/>
          <w:sz w:val="24"/>
          <w:szCs w:val="24"/>
        </w:rPr>
        <w:t>different art forms</w:t>
      </w:r>
      <w:r w:rsidR="00AA2769">
        <w:rPr>
          <w:rFonts w:cstheme="minorHAnsi"/>
          <w:color w:val="0A0A0A"/>
          <w:sz w:val="24"/>
          <w:szCs w:val="24"/>
          <w:lang w:val="en"/>
        </w:rPr>
        <w:t>—</w:t>
      </w:r>
      <w:r w:rsidR="00AA2769" w:rsidRPr="0070109D">
        <w:rPr>
          <w:rFonts w:cstheme="minorHAnsi"/>
          <w:color w:val="000000"/>
          <w:sz w:val="24"/>
          <w:szCs w:val="24"/>
        </w:rPr>
        <w:t>collage, watercolor, pastels, colored pencils, crayons, etc.</w:t>
      </w:r>
    </w:p>
    <w:p w14:paraId="7646C3E6" w14:textId="600C5527" w:rsidR="00065DB1" w:rsidRPr="00DF1167" w:rsidRDefault="00065DB1" w:rsidP="00AA2769">
      <w:pPr>
        <w:pStyle w:val="ListParagraph"/>
        <w:numPr>
          <w:ilvl w:val="0"/>
          <w:numId w:val="9"/>
        </w:numPr>
        <w:spacing w:line="240" w:lineRule="auto"/>
        <w:rPr>
          <w:rFonts w:cstheme="minorHAnsi"/>
          <w:sz w:val="24"/>
          <w:szCs w:val="24"/>
        </w:rPr>
      </w:pPr>
      <w:r>
        <w:rPr>
          <w:rFonts w:cstheme="minorHAnsi"/>
          <w:color w:val="000000"/>
          <w:sz w:val="24"/>
          <w:szCs w:val="24"/>
        </w:rPr>
        <w:t xml:space="preserve">It’s fine to have a few words on your art, but avoid a lot of writing, because it can be distracting. </w:t>
      </w:r>
    </w:p>
    <w:p w14:paraId="542BAB6F" w14:textId="252DC1CB" w:rsidR="00065DB1" w:rsidRPr="00DF1167" w:rsidRDefault="00065DB1" w:rsidP="00831B6A">
      <w:pPr>
        <w:pStyle w:val="ListParagraph"/>
        <w:numPr>
          <w:ilvl w:val="0"/>
          <w:numId w:val="9"/>
        </w:numPr>
        <w:spacing w:line="240" w:lineRule="auto"/>
        <w:rPr>
          <w:rFonts w:cstheme="minorHAnsi"/>
          <w:sz w:val="24"/>
          <w:szCs w:val="24"/>
        </w:rPr>
      </w:pPr>
      <w:r>
        <w:rPr>
          <w:rFonts w:cstheme="minorHAnsi"/>
          <w:color w:val="000000"/>
          <w:sz w:val="24"/>
          <w:szCs w:val="24"/>
        </w:rPr>
        <w:t xml:space="preserve">Use </w:t>
      </w:r>
      <w:r w:rsidRPr="0070109D">
        <w:rPr>
          <w:rFonts w:cstheme="minorHAnsi"/>
          <w:color w:val="000000"/>
          <w:sz w:val="24"/>
          <w:szCs w:val="24"/>
        </w:rPr>
        <w:t xml:space="preserve">8 ½ x 11 paper, </w:t>
      </w:r>
      <w:r>
        <w:rPr>
          <w:rFonts w:cstheme="minorHAnsi"/>
          <w:color w:val="000000"/>
          <w:sz w:val="24"/>
          <w:szCs w:val="24"/>
        </w:rPr>
        <w:t>turned horizontally</w:t>
      </w:r>
      <w:r w:rsidRPr="0070109D">
        <w:rPr>
          <w:rFonts w:cstheme="minorHAnsi"/>
          <w:color w:val="000000"/>
          <w:sz w:val="24"/>
          <w:szCs w:val="24"/>
        </w:rPr>
        <w:t xml:space="preserve"> </w:t>
      </w:r>
      <w:r>
        <w:rPr>
          <w:rFonts w:cstheme="minorHAnsi"/>
          <w:color w:val="000000"/>
          <w:sz w:val="24"/>
          <w:szCs w:val="24"/>
        </w:rPr>
        <w:t>(</w:t>
      </w:r>
      <w:r w:rsidRPr="0070109D">
        <w:rPr>
          <w:rFonts w:cstheme="minorHAnsi"/>
          <w:color w:val="000000"/>
          <w:sz w:val="24"/>
          <w:szCs w:val="24"/>
        </w:rPr>
        <w:t>landscape</w:t>
      </w:r>
      <w:r>
        <w:rPr>
          <w:rFonts w:cstheme="minorHAnsi"/>
          <w:color w:val="000000"/>
          <w:sz w:val="24"/>
          <w:szCs w:val="24"/>
        </w:rPr>
        <w:t>) or vertically</w:t>
      </w:r>
      <w:r w:rsidRPr="0070109D">
        <w:rPr>
          <w:rFonts w:cstheme="minorHAnsi"/>
          <w:color w:val="000000"/>
          <w:sz w:val="24"/>
          <w:szCs w:val="24"/>
        </w:rPr>
        <w:t xml:space="preserve"> </w:t>
      </w:r>
      <w:r>
        <w:rPr>
          <w:rFonts w:cstheme="minorHAnsi"/>
          <w:color w:val="000000"/>
          <w:sz w:val="24"/>
          <w:szCs w:val="24"/>
        </w:rPr>
        <w:t>(</w:t>
      </w:r>
      <w:r w:rsidRPr="0070109D">
        <w:rPr>
          <w:rFonts w:cstheme="minorHAnsi"/>
          <w:color w:val="000000"/>
          <w:sz w:val="24"/>
          <w:szCs w:val="24"/>
        </w:rPr>
        <w:t>portrait</w:t>
      </w:r>
      <w:r>
        <w:rPr>
          <w:rFonts w:cstheme="minorHAnsi"/>
          <w:color w:val="000000"/>
          <w:sz w:val="24"/>
          <w:szCs w:val="24"/>
        </w:rPr>
        <w:t>).</w:t>
      </w:r>
    </w:p>
    <w:p w14:paraId="7AD6A808" w14:textId="77777777" w:rsidR="003E4D0F" w:rsidRDefault="00041FCC" w:rsidP="003E4D0F">
      <w:pPr>
        <w:pStyle w:val="NoSpacing"/>
        <w:rPr>
          <w:rFonts w:asciiTheme="minorHAnsi" w:hAnsiTheme="minorHAnsi" w:cstheme="minorHAnsi"/>
          <w:sz w:val="24"/>
          <w:szCs w:val="24"/>
        </w:rPr>
      </w:pPr>
      <w:r>
        <w:rPr>
          <w:noProof/>
        </w:rPr>
        <w:drawing>
          <wp:anchor distT="0" distB="0" distL="114300" distR="114300" simplePos="0" relativeHeight="251662336" behindDoc="0" locked="0" layoutInCell="1" allowOverlap="1" wp14:anchorId="07D42BA9" wp14:editId="719BA2A5">
            <wp:simplePos x="0" y="0"/>
            <wp:positionH relativeFrom="margin">
              <wp:align>left</wp:align>
            </wp:positionH>
            <wp:positionV relativeFrom="paragraph">
              <wp:posOffset>177800</wp:posOffset>
            </wp:positionV>
            <wp:extent cx="4533900" cy="3479165"/>
            <wp:effectExtent l="0" t="0" r="0" b="6985"/>
            <wp:wrapSquare wrapText="bothSides"/>
            <wp:docPr id="1" name="Picture 1" descr="Image may contain: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outdo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0" cy="3479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F9471A" w14:textId="68ED3744" w:rsidR="003E4D0F" w:rsidRPr="0070109D" w:rsidRDefault="00C87EAA" w:rsidP="003E4D0F">
      <w:pPr>
        <w:pStyle w:val="NoSpacing"/>
        <w:rPr>
          <w:rFonts w:asciiTheme="minorHAnsi" w:hAnsiTheme="minorHAnsi" w:cstheme="minorHAnsi"/>
          <w:sz w:val="24"/>
          <w:szCs w:val="24"/>
        </w:rPr>
      </w:pPr>
      <w:r>
        <w:rPr>
          <w:rFonts w:asciiTheme="minorHAnsi" w:hAnsiTheme="minorHAnsi" w:cstheme="minorHAnsi"/>
          <w:sz w:val="24"/>
          <w:szCs w:val="24"/>
        </w:rPr>
        <w:t xml:space="preserve">The </w:t>
      </w:r>
      <w:r w:rsidR="003E4D0F">
        <w:rPr>
          <w:rFonts w:asciiTheme="minorHAnsi" w:hAnsiTheme="minorHAnsi" w:cstheme="minorHAnsi"/>
          <w:sz w:val="24"/>
          <w:szCs w:val="24"/>
        </w:rPr>
        <w:t xml:space="preserve">OSU Food Hero </w:t>
      </w:r>
      <w:r w:rsidR="007C7534" w:rsidRPr="0070109D">
        <w:rPr>
          <w:rFonts w:asciiTheme="minorHAnsi" w:hAnsiTheme="minorHAnsi" w:cstheme="minorHAnsi"/>
          <w:sz w:val="24"/>
          <w:szCs w:val="24"/>
        </w:rPr>
        <w:t xml:space="preserve">Campus </w:t>
      </w:r>
      <w:r w:rsidR="003E4D0F">
        <w:rPr>
          <w:rFonts w:asciiTheme="minorHAnsi" w:hAnsiTheme="minorHAnsi" w:cstheme="minorHAnsi"/>
          <w:sz w:val="24"/>
          <w:szCs w:val="24"/>
        </w:rPr>
        <w:t xml:space="preserve">team </w:t>
      </w:r>
      <w:r w:rsidR="007C7534" w:rsidRPr="0070109D">
        <w:rPr>
          <w:rFonts w:asciiTheme="minorHAnsi" w:hAnsiTheme="minorHAnsi" w:cstheme="minorHAnsi"/>
          <w:sz w:val="24"/>
          <w:szCs w:val="24"/>
        </w:rPr>
        <w:t>will review</w:t>
      </w:r>
      <w:r w:rsidR="003E4D0F">
        <w:rPr>
          <w:rFonts w:asciiTheme="minorHAnsi" w:hAnsiTheme="minorHAnsi" w:cstheme="minorHAnsi"/>
          <w:sz w:val="24"/>
          <w:szCs w:val="24"/>
        </w:rPr>
        <w:t xml:space="preserve"> winning entries that have a signed parent consent form.  </w:t>
      </w:r>
      <w:r>
        <w:rPr>
          <w:rFonts w:asciiTheme="minorHAnsi" w:hAnsiTheme="minorHAnsi" w:cstheme="minorHAnsi"/>
          <w:b/>
          <w:sz w:val="24"/>
          <w:szCs w:val="24"/>
        </w:rPr>
        <w:t>W</w:t>
      </w:r>
      <w:r w:rsidR="00F82525" w:rsidRPr="0070109D">
        <w:rPr>
          <w:rFonts w:asciiTheme="minorHAnsi" w:hAnsiTheme="minorHAnsi" w:cstheme="minorHAnsi"/>
          <w:b/>
          <w:sz w:val="24"/>
          <w:szCs w:val="24"/>
        </w:rPr>
        <w:t>inner</w:t>
      </w:r>
      <w:r w:rsidRPr="00DF1167">
        <w:rPr>
          <w:rFonts w:asciiTheme="minorHAnsi" w:hAnsiTheme="minorHAnsi" w:cstheme="minorHAnsi"/>
          <w:b/>
          <w:bCs/>
          <w:sz w:val="24"/>
          <w:szCs w:val="24"/>
        </w:rPr>
        <w:t>s</w:t>
      </w:r>
      <w:r w:rsidR="00F82525" w:rsidRPr="0070109D">
        <w:rPr>
          <w:rFonts w:asciiTheme="minorHAnsi" w:hAnsiTheme="minorHAnsi" w:cstheme="minorHAnsi"/>
          <w:sz w:val="24"/>
          <w:szCs w:val="24"/>
        </w:rPr>
        <w:t xml:space="preserve"> will receive a </w:t>
      </w:r>
      <w:hyperlink r:id="rId10" w:history="1">
        <w:r w:rsidR="00F82525" w:rsidRPr="0070109D">
          <w:rPr>
            <w:rStyle w:val="Hyperlink"/>
            <w:rFonts w:asciiTheme="minorHAnsi" w:hAnsiTheme="minorHAnsi" w:cstheme="minorHAnsi"/>
            <w:sz w:val="24"/>
            <w:szCs w:val="24"/>
          </w:rPr>
          <w:t>Food Hero C</w:t>
        </w:r>
        <w:r w:rsidR="00AC63CA">
          <w:rPr>
            <w:rStyle w:val="Hyperlink"/>
            <w:rFonts w:asciiTheme="minorHAnsi" w:hAnsiTheme="minorHAnsi" w:cstheme="minorHAnsi"/>
            <w:sz w:val="24"/>
            <w:szCs w:val="24"/>
          </w:rPr>
          <w:t>h</w:t>
        </w:r>
        <w:r w:rsidR="00F82525" w:rsidRPr="0070109D">
          <w:rPr>
            <w:rStyle w:val="Hyperlink"/>
            <w:rFonts w:asciiTheme="minorHAnsi" w:hAnsiTheme="minorHAnsi" w:cstheme="minorHAnsi"/>
            <w:sz w:val="24"/>
            <w:szCs w:val="24"/>
          </w:rPr>
          <w:t>ampion Award</w:t>
        </w:r>
      </w:hyperlink>
      <w:r w:rsidR="00F82525" w:rsidRPr="0070109D">
        <w:rPr>
          <w:rFonts w:asciiTheme="minorHAnsi" w:hAnsiTheme="minorHAnsi" w:cstheme="minorHAnsi"/>
          <w:sz w:val="24"/>
          <w:szCs w:val="24"/>
        </w:rPr>
        <w:t xml:space="preserve"> and a reinforcement from </w:t>
      </w:r>
      <w:r w:rsidR="003E4D0F">
        <w:rPr>
          <w:rFonts w:asciiTheme="minorHAnsi" w:hAnsiTheme="minorHAnsi" w:cstheme="minorHAnsi"/>
          <w:sz w:val="24"/>
          <w:szCs w:val="24"/>
        </w:rPr>
        <w:t xml:space="preserve">Food Hero. </w:t>
      </w:r>
    </w:p>
    <w:p w14:paraId="51295E3A" w14:textId="77777777" w:rsidR="003E4D0F" w:rsidRDefault="003E4D0F" w:rsidP="00A560BF">
      <w:pPr>
        <w:pStyle w:val="ListParagraph"/>
        <w:numPr>
          <w:ilvl w:val="0"/>
          <w:numId w:val="0"/>
        </w:numPr>
        <w:ind w:left="1080"/>
        <w:jc w:val="center"/>
        <w:rPr>
          <w:rFonts w:cstheme="minorHAnsi"/>
          <w:sz w:val="24"/>
          <w:szCs w:val="24"/>
        </w:rPr>
      </w:pPr>
    </w:p>
    <w:p w14:paraId="3B10B03C" w14:textId="6F6E10B4" w:rsidR="00FA2AB5" w:rsidRDefault="003E4D0F" w:rsidP="00A560BF">
      <w:pPr>
        <w:rPr>
          <w:rFonts w:cstheme="minorHAnsi"/>
          <w:sz w:val="24"/>
          <w:szCs w:val="24"/>
        </w:rPr>
      </w:pPr>
      <w:r w:rsidRPr="00A560BF">
        <w:rPr>
          <w:rFonts w:cstheme="minorHAnsi"/>
          <w:sz w:val="24"/>
          <w:szCs w:val="24"/>
        </w:rPr>
        <w:t xml:space="preserve">Last year’s winner from Douglas County can be found on the Food Hero </w:t>
      </w:r>
      <w:r w:rsidR="00C87EAA">
        <w:rPr>
          <w:rFonts w:cstheme="minorHAnsi"/>
          <w:sz w:val="24"/>
          <w:szCs w:val="24"/>
        </w:rPr>
        <w:t>F</w:t>
      </w:r>
      <w:r w:rsidRPr="00A560BF">
        <w:rPr>
          <w:rFonts w:cstheme="minorHAnsi"/>
          <w:sz w:val="24"/>
          <w:szCs w:val="24"/>
        </w:rPr>
        <w:t xml:space="preserve">acebook page to help promote April Harvest of the Month – Herbs and Spices. </w:t>
      </w:r>
    </w:p>
    <w:p w14:paraId="0A45CD7C" w14:textId="77777777" w:rsidR="0098778E" w:rsidRDefault="0098778E" w:rsidP="00A560BF">
      <w:pPr>
        <w:rPr>
          <w:rFonts w:cstheme="minorHAnsi"/>
          <w:sz w:val="24"/>
          <w:szCs w:val="24"/>
        </w:rPr>
      </w:pPr>
    </w:p>
    <w:p w14:paraId="32E8BFCD" w14:textId="77777777" w:rsidR="0098778E" w:rsidRDefault="0098778E" w:rsidP="00A560BF">
      <w:pPr>
        <w:rPr>
          <w:rFonts w:cstheme="minorHAnsi"/>
          <w:sz w:val="24"/>
          <w:szCs w:val="24"/>
        </w:rPr>
      </w:pPr>
    </w:p>
    <w:p w14:paraId="2612E654" w14:textId="77777777" w:rsidR="0098778E" w:rsidRDefault="0098778E" w:rsidP="00A560BF">
      <w:pPr>
        <w:rPr>
          <w:rFonts w:cstheme="minorHAnsi"/>
          <w:sz w:val="24"/>
          <w:szCs w:val="24"/>
        </w:rPr>
      </w:pPr>
    </w:p>
    <w:p w14:paraId="3E1AE99A" w14:textId="77777777" w:rsidR="0098778E" w:rsidRDefault="0098778E" w:rsidP="00A560BF"/>
    <w:p w14:paraId="29807E8E" w14:textId="77777777" w:rsidR="0098778E" w:rsidRDefault="0098778E" w:rsidP="00A560BF"/>
    <w:p w14:paraId="4183DD9C" w14:textId="77777777" w:rsidR="0098778E" w:rsidRDefault="0098778E" w:rsidP="00A560BF"/>
    <w:p w14:paraId="7AD98335" w14:textId="77777777" w:rsidR="00041FCC" w:rsidRDefault="00041FCC" w:rsidP="00041FCC">
      <w:pPr>
        <w:rPr>
          <w:b/>
          <w:sz w:val="24"/>
          <w:szCs w:val="24"/>
        </w:rPr>
      </w:pPr>
    </w:p>
    <w:p w14:paraId="058B8AC8" w14:textId="77777777" w:rsidR="00041FCC" w:rsidRPr="00041FCC" w:rsidRDefault="00041FCC" w:rsidP="00041FCC">
      <w:pPr>
        <w:rPr>
          <w:b/>
          <w:sz w:val="24"/>
          <w:szCs w:val="24"/>
        </w:rPr>
      </w:pPr>
      <w:r w:rsidRPr="00041FCC">
        <w:rPr>
          <w:b/>
          <w:sz w:val="24"/>
          <w:szCs w:val="24"/>
        </w:rPr>
        <w:t>OSU Extension &amp; Experiment Station Communications Model Release</w:t>
      </w:r>
    </w:p>
    <w:p w14:paraId="5557DE51" w14:textId="77777777" w:rsidR="00041FCC" w:rsidRDefault="00041FCC" w:rsidP="00041FCC">
      <w:r>
        <w:t>I authorize Oregon State University and those acting pursuant to its authority to: (a) Record my image and voice</w:t>
      </w:r>
    </w:p>
    <w:p w14:paraId="26F8A417" w14:textId="77777777" w:rsidR="00041FCC" w:rsidRDefault="00041FCC" w:rsidP="00041FCC">
      <w:r>
        <w:t>on videotape, audiotape, film, photograph, or in any other medium; (b) Use my name, image, voice and biographical material in connection with any such recordings; (c) Publish, exhibit, adapt, exploit, reproduce, edit, modify, make derivative works from, distribute, display, or otherwise use or re-use such recordings in whole or part without restrictions or limitation for any educational, promotional, fundraising, informational, or public relations use which Oregon State University and those acting pursuant to its authority deem appropriate. I waive any right I might have to inspect and/or approve the finished recordings or the use to which they may be applied.</w:t>
      </w:r>
    </w:p>
    <w:p w14:paraId="2BBBD7F4" w14:textId="77777777" w:rsidR="00041FCC" w:rsidRDefault="00041FCC" w:rsidP="00041FCC">
      <w:r>
        <w:t>I represent that I am at least 18 years of age and that I have read the above and fully understand it and I am knowingly and voluntarily executing this consent without compensation to myself.</w:t>
      </w:r>
    </w:p>
    <w:p w14:paraId="60587E0F" w14:textId="77777777" w:rsidR="00041FCC" w:rsidRDefault="00041FCC" w:rsidP="00041FCC">
      <w:r>
        <w:t>Name _________________________________________________________________________________</w:t>
      </w:r>
    </w:p>
    <w:p w14:paraId="3DE8FE29" w14:textId="77777777" w:rsidR="00041FCC" w:rsidRDefault="00041FCC" w:rsidP="00041FCC">
      <w:r>
        <w:t>Address _______________________________________________________________________________</w:t>
      </w:r>
    </w:p>
    <w:p w14:paraId="2E6B3646" w14:textId="77777777" w:rsidR="00041FCC" w:rsidRDefault="00041FCC" w:rsidP="00041FCC">
      <w:r>
        <w:t>City______________________________ State_______ ZIP____________ Phone_____________________</w:t>
      </w:r>
    </w:p>
    <w:p w14:paraId="620DEAED" w14:textId="77777777" w:rsidR="00041FCC" w:rsidRDefault="00041FCC" w:rsidP="00041FCC">
      <w:r>
        <w:t>Signature____________________________________________________ Date_______________________</w:t>
      </w:r>
    </w:p>
    <w:p w14:paraId="4AFA7B96" w14:textId="77777777" w:rsidR="00041FCC" w:rsidRDefault="00041FCC" w:rsidP="00041FCC">
      <w:r>
        <w:t>Parent/Guardian signature (if subject under 18) _________________________________________________</w:t>
      </w:r>
    </w:p>
    <w:p w14:paraId="0663FC24" w14:textId="77777777" w:rsidR="00041FCC" w:rsidRDefault="00041FCC" w:rsidP="00A560BF"/>
    <w:p w14:paraId="44CCB1F7" w14:textId="77777777" w:rsidR="00041FCC" w:rsidRDefault="00041FCC" w:rsidP="00A560BF"/>
    <w:p w14:paraId="7BD4361B" w14:textId="77777777" w:rsidR="00041FCC" w:rsidRDefault="00041FCC" w:rsidP="00A560BF"/>
    <w:p w14:paraId="172CA0CC" w14:textId="77777777" w:rsidR="00041FCC" w:rsidRDefault="00041FCC" w:rsidP="00A560BF"/>
    <w:p w14:paraId="262176AC" w14:textId="77777777" w:rsidR="00041FCC" w:rsidRDefault="00041FCC" w:rsidP="00A560BF"/>
    <w:p w14:paraId="6CD25FAD" w14:textId="77777777" w:rsidR="00041FCC" w:rsidRDefault="00041FCC" w:rsidP="00A560BF"/>
    <w:p w14:paraId="5DAD5CB8" w14:textId="77777777" w:rsidR="00041FCC" w:rsidRDefault="00041FCC" w:rsidP="00A560BF"/>
    <w:p w14:paraId="5ECAD5D5" w14:textId="77777777" w:rsidR="00041FCC" w:rsidRDefault="00041FCC" w:rsidP="00A560BF"/>
    <w:p w14:paraId="267A482A" w14:textId="77777777" w:rsidR="00041FCC" w:rsidRDefault="00041FCC" w:rsidP="00A560BF"/>
    <w:p w14:paraId="3C2F296E" w14:textId="77777777" w:rsidR="00041FCC" w:rsidRDefault="00041FCC" w:rsidP="00A560BF"/>
    <w:p w14:paraId="7855474F" w14:textId="77777777" w:rsidR="00041FCC" w:rsidRDefault="00041FCC" w:rsidP="00A560BF"/>
    <w:p w14:paraId="7A9DA68B" w14:textId="77777777" w:rsidR="00041FCC" w:rsidRPr="00041FCC" w:rsidRDefault="00041FCC" w:rsidP="00041FCC">
      <w:r w:rsidRPr="00041FCC">
        <w:t>This material was funded by USDA’s Supplemental Nutrition Assistance Program (SNAP). SNAP provides nutrition assistance to people with low income. SNAP can help you buy nutritious foods for a better diet. To find out more, contact Oregon Safe Net at 211. USDA is an equal opportunity provider and employer.</w:t>
      </w:r>
    </w:p>
    <w:p w14:paraId="0D0B24A6" w14:textId="77777777" w:rsidR="00041FCC" w:rsidRPr="00041FCC" w:rsidRDefault="00041FCC" w:rsidP="00A560BF">
      <w:r w:rsidRPr="00041FCC">
        <w:t xml:space="preserve">Oregon State University Extension Service prohibits discrimination in all its programs, services, activities, and materials on the basis of race, color, national origin, religion, sex, gender identity (including gender expression), sexual orientation, disability, age, marital status, familial/parental status, income derived from a public assistance program, political beliefs, genetic information, veteran’s status, reprisal or retaliation for prior civil rights activity. (Not all prohibited bases apply to all programs.) Oregon State University, Oregon State University Extension Service is an Equal Opportunity Provider and Employer.         </w:t>
      </w:r>
    </w:p>
    <w:sectPr w:rsidR="00041FCC" w:rsidRPr="00041FCC" w:rsidSect="003E4D0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2877E" w14:textId="77777777" w:rsidR="00A204FD" w:rsidRDefault="00A204FD" w:rsidP="0098778E">
      <w:pPr>
        <w:spacing w:after="0" w:line="240" w:lineRule="auto"/>
      </w:pPr>
      <w:r>
        <w:separator/>
      </w:r>
    </w:p>
  </w:endnote>
  <w:endnote w:type="continuationSeparator" w:id="0">
    <w:p w14:paraId="41CDC41F" w14:textId="77777777" w:rsidR="00A204FD" w:rsidRDefault="00A204FD" w:rsidP="0098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tratum2 Black">
    <w:altName w:val="Calibri"/>
    <w:panose1 w:val="020B0506030000020004"/>
    <w:charset w:val="4D"/>
    <w:family w:val="swiss"/>
    <w:notTrueType/>
    <w:pitch w:val="variable"/>
    <w:sig w:usb0="00000007" w:usb1="00000000" w:usb2="00000000" w:usb3="00000000" w:csb0="00000093" w:csb1="00000000"/>
  </w:font>
  <w:font w:name="Stratum2">
    <w:altName w:val="Calibri"/>
    <w:panose1 w:val="020B0506030000020004"/>
    <w:charset w:val="4D"/>
    <w:family w:val="swiss"/>
    <w:notTrueType/>
    <w:pitch w:val="variable"/>
    <w:sig w:usb0="00000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BAF13" w14:textId="77777777" w:rsidR="0098778E" w:rsidRDefault="00987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8EA8D" w14:textId="77777777" w:rsidR="00A204FD" w:rsidRDefault="00A204FD" w:rsidP="0098778E">
      <w:pPr>
        <w:spacing w:after="0" w:line="240" w:lineRule="auto"/>
      </w:pPr>
      <w:r>
        <w:separator/>
      </w:r>
    </w:p>
  </w:footnote>
  <w:footnote w:type="continuationSeparator" w:id="0">
    <w:p w14:paraId="1997B595" w14:textId="77777777" w:rsidR="00A204FD" w:rsidRDefault="00A204FD" w:rsidP="00987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181"/>
    <w:multiLevelType w:val="hybridMultilevel"/>
    <w:tmpl w:val="DE423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E346A"/>
    <w:multiLevelType w:val="multilevel"/>
    <w:tmpl w:val="27FE901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D11D2A"/>
    <w:multiLevelType w:val="hybridMultilevel"/>
    <w:tmpl w:val="C460521E"/>
    <w:lvl w:ilvl="0" w:tplc="B33EF800">
      <w:start w:val="1"/>
      <w:numFmt w:val="lowerLetter"/>
      <w:lvlText w:val="%1."/>
      <w:lvlJc w:val="left"/>
      <w:pPr>
        <w:ind w:left="720" w:hanging="360"/>
      </w:pPr>
      <w:rPr>
        <w:rFonts w:hint="default"/>
        <w:color w:val="0A0A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E6CE9"/>
    <w:multiLevelType w:val="hybridMultilevel"/>
    <w:tmpl w:val="07C4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02211"/>
    <w:multiLevelType w:val="hybridMultilevel"/>
    <w:tmpl w:val="8E08637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3A42ED0"/>
    <w:multiLevelType w:val="hybridMultilevel"/>
    <w:tmpl w:val="29527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940A01"/>
    <w:multiLevelType w:val="hybridMultilevel"/>
    <w:tmpl w:val="FE581C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AB5"/>
    <w:rsid w:val="00014093"/>
    <w:rsid w:val="00041FCC"/>
    <w:rsid w:val="00062BBC"/>
    <w:rsid w:val="00065DB1"/>
    <w:rsid w:val="0006610D"/>
    <w:rsid w:val="000B209C"/>
    <w:rsid w:val="00197D37"/>
    <w:rsid w:val="001C7833"/>
    <w:rsid w:val="0020471F"/>
    <w:rsid w:val="00264E08"/>
    <w:rsid w:val="00333119"/>
    <w:rsid w:val="003C3107"/>
    <w:rsid w:val="003E4D0F"/>
    <w:rsid w:val="00557D83"/>
    <w:rsid w:val="0070109D"/>
    <w:rsid w:val="007C7534"/>
    <w:rsid w:val="00831B6A"/>
    <w:rsid w:val="0098778E"/>
    <w:rsid w:val="00A204FD"/>
    <w:rsid w:val="00A560BF"/>
    <w:rsid w:val="00AA2769"/>
    <w:rsid w:val="00AC63CA"/>
    <w:rsid w:val="00B91C6B"/>
    <w:rsid w:val="00C570F2"/>
    <w:rsid w:val="00C87EAA"/>
    <w:rsid w:val="00DC50D0"/>
    <w:rsid w:val="00DF1167"/>
    <w:rsid w:val="00F82525"/>
    <w:rsid w:val="00FA2AB5"/>
    <w:rsid w:val="00FE5B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F362"/>
  <w15:chartTrackingRefBased/>
  <w15:docId w15:val="{B224876E-360B-42A7-964B-F024A78A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AB5"/>
    <w:rPr>
      <w:color w:val="0563C1" w:themeColor="hyperlink"/>
      <w:u w:val="single"/>
    </w:rPr>
  </w:style>
  <w:style w:type="paragraph" w:styleId="ListParagraph">
    <w:name w:val="List Paragraph"/>
    <w:basedOn w:val="Normal"/>
    <w:uiPriority w:val="34"/>
    <w:qFormat/>
    <w:rsid w:val="00FA2AB5"/>
    <w:pPr>
      <w:numPr>
        <w:numId w:val="1"/>
      </w:numPr>
      <w:spacing w:after="120" w:line="216" w:lineRule="auto"/>
      <w:ind w:left="1080" w:hanging="360"/>
      <w:contextualSpacing/>
    </w:pPr>
    <w:rPr>
      <w:sz w:val="20"/>
    </w:rPr>
  </w:style>
  <w:style w:type="paragraph" w:styleId="NoSpacing">
    <w:name w:val="No Spacing"/>
    <w:basedOn w:val="Normal"/>
    <w:uiPriority w:val="1"/>
    <w:qFormat/>
    <w:rsid w:val="00FA2AB5"/>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AC63CA"/>
    <w:rPr>
      <w:color w:val="954F72" w:themeColor="followedHyperlink"/>
      <w:u w:val="single"/>
    </w:rPr>
  </w:style>
  <w:style w:type="paragraph" w:styleId="Header">
    <w:name w:val="header"/>
    <w:basedOn w:val="Normal"/>
    <w:link w:val="HeaderChar"/>
    <w:uiPriority w:val="99"/>
    <w:unhideWhenUsed/>
    <w:rsid w:val="00987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78E"/>
  </w:style>
  <w:style w:type="paragraph" w:styleId="Footer">
    <w:name w:val="footer"/>
    <w:basedOn w:val="Normal"/>
    <w:link w:val="FooterChar"/>
    <w:uiPriority w:val="99"/>
    <w:unhideWhenUsed/>
    <w:rsid w:val="00987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78E"/>
  </w:style>
  <w:style w:type="paragraph" w:styleId="BalloonText">
    <w:name w:val="Balloon Text"/>
    <w:basedOn w:val="Normal"/>
    <w:link w:val="BalloonTextChar"/>
    <w:uiPriority w:val="99"/>
    <w:semiHidden/>
    <w:unhideWhenUsed/>
    <w:rsid w:val="00DC50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50D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A2769"/>
    <w:rPr>
      <w:sz w:val="16"/>
      <w:szCs w:val="16"/>
    </w:rPr>
  </w:style>
  <w:style w:type="paragraph" w:styleId="CommentText">
    <w:name w:val="annotation text"/>
    <w:basedOn w:val="Normal"/>
    <w:link w:val="CommentTextChar"/>
    <w:uiPriority w:val="99"/>
    <w:semiHidden/>
    <w:unhideWhenUsed/>
    <w:rsid w:val="00AA2769"/>
    <w:pPr>
      <w:spacing w:line="240" w:lineRule="auto"/>
    </w:pPr>
    <w:rPr>
      <w:sz w:val="20"/>
      <w:szCs w:val="20"/>
    </w:rPr>
  </w:style>
  <w:style w:type="character" w:customStyle="1" w:styleId="CommentTextChar">
    <w:name w:val="Comment Text Char"/>
    <w:basedOn w:val="DefaultParagraphFont"/>
    <w:link w:val="CommentText"/>
    <w:uiPriority w:val="99"/>
    <w:semiHidden/>
    <w:rsid w:val="00AA2769"/>
    <w:rPr>
      <w:sz w:val="20"/>
      <w:szCs w:val="20"/>
    </w:rPr>
  </w:style>
  <w:style w:type="paragraph" w:styleId="CommentSubject">
    <w:name w:val="annotation subject"/>
    <w:basedOn w:val="CommentText"/>
    <w:next w:val="CommentText"/>
    <w:link w:val="CommentSubjectChar"/>
    <w:uiPriority w:val="99"/>
    <w:semiHidden/>
    <w:unhideWhenUsed/>
    <w:rsid w:val="00AA2769"/>
    <w:rPr>
      <w:b/>
      <w:bCs/>
    </w:rPr>
  </w:style>
  <w:style w:type="character" w:customStyle="1" w:styleId="CommentSubjectChar">
    <w:name w:val="Comment Subject Char"/>
    <w:basedOn w:val="CommentTextChar"/>
    <w:link w:val="CommentSubject"/>
    <w:uiPriority w:val="99"/>
    <w:semiHidden/>
    <w:rsid w:val="00AA2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843">
      <w:bodyDiv w:val="1"/>
      <w:marLeft w:val="0"/>
      <w:marRight w:val="0"/>
      <w:marTop w:val="0"/>
      <w:marBottom w:val="0"/>
      <w:divBdr>
        <w:top w:val="none" w:sz="0" w:space="0" w:color="auto"/>
        <w:left w:val="none" w:sz="0" w:space="0" w:color="auto"/>
        <w:bottom w:val="none" w:sz="0" w:space="0" w:color="auto"/>
        <w:right w:val="none" w:sz="0" w:space="0" w:color="auto"/>
      </w:divBdr>
    </w:div>
    <w:div w:id="249777156">
      <w:bodyDiv w:val="1"/>
      <w:marLeft w:val="0"/>
      <w:marRight w:val="0"/>
      <w:marTop w:val="0"/>
      <w:marBottom w:val="0"/>
      <w:divBdr>
        <w:top w:val="none" w:sz="0" w:space="0" w:color="auto"/>
        <w:left w:val="none" w:sz="0" w:space="0" w:color="auto"/>
        <w:bottom w:val="none" w:sz="0" w:space="0" w:color="auto"/>
        <w:right w:val="none" w:sz="0" w:space="0" w:color="auto"/>
      </w:divBdr>
    </w:div>
    <w:div w:id="864289591">
      <w:bodyDiv w:val="1"/>
      <w:marLeft w:val="0"/>
      <w:marRight w:val="0"/>
      <w:marTop w:val="0"/>
      <w:marBottom w:val="0"/>
      <w:divBdr>
        <w:top w:val="none" w:sz="0" w:space="0" w:color="auto"/>
        <w:left w:val="none" w:sz="0" w:space="0" w:color="auto"/>
        <w:bottom w:val="none" w:sz="0" w:space="0" w:color="auto"/>
        <w:right w:val="none" w:sz="0" w:space="0" w:color="auto"/>
      </w:divBdr>
    </w:div>
    <w:div w:id="922373986">
      <w:bodyDiv w:val="1"/>
      <w:marLeft w:val="0"/>
      <w:marRight w:val="0"/>
      <w:marTop w:val="0"/>
      <w:marBottom w:val="0"/>
      <w:divBdr>
        <w:top w:val="none" w:sz="0" w:space="0" w:color="auto"/>
        <w:left w:val="none" w:sz="0" w:space="0" w:color="auto"/>
        <w:bottom w:val="none" w:sz="0" w:space="0" w:color="auto"/>
        <w:right w:val="none" w:sz="0" w:space="0" w:color="auto"/>
      </w:divBdr>
    </w:div>
    <w:div w:id="97630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hero.org/kids-art-cont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oodhero.org/award-templat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Brooke M</dc:creator>
  <cp:keywords/>
  <dc:description/>
  <cp:lastModifiedBy>Microsoft Office User</cp:lastModifiedBy>
  <cp:revision>2</cp:revision>
  <dcterms:created xsi:type="dcterms:W3CDTF">2019-10-29T21:29:00Z</dcterms:created>
  <dcterms:modified xsi:type="dcterms:W3CDTF">2019-10-29T21:29:00Z</dcterms:modified>
</cp:coreProperties>
</file>